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7c1d72a5f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9872f4ffb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Arden Mines,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43f95f90b4338" /><Relationship Type="http://schemas.openxmlformats.org/officeDocument/2006/relationships/numbering" Target="/word/numbering.xml" Id="R02bb0345c9d041da" /><Relationship Type="http://schemas.openxmlformats.org/officeDocument/2006/relationships/settings" Target="/word/settings.xml" Id="R6bdc925d4e604d92" /><Relationship Type="http://schemas.openxmlformats.org/officeDocument/2006/relationships/image" Target="/word/media/90a1ac08-5e5d-4406-a3cb-17cc297e8ba8.png" Id="R8439872f4ffb4c56" /></Relationships>
</file>