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46298a044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c02e986b6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Ardenvoir,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99f016a7143ea" /><Relationship Type="http://schemas.openxmlformats.org/officeDocument/2006/relationships/numbering" Target="/word/numbering.xml" Id="R537aa7e31aaf44ba" /><Relationship Type="http://schemas.openxmlformats.org/officeDocument/2006/relationships/settings" Target="/word/settings.xml" Id="R49a1d933348341b0" /><Relationship Type="http://schemas.openxmlformats.org/officeDocument/2006/relationships/image" Target="/word/media/a0a7d5e7-f269-41b0-bc1a-3f22e4f716ed.png" Id="R988c02e986b6464d" /></Relationships>
</file>