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0b785e8f5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c6083b9fa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Arditta,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35975f4ce4eb0" /><Relationship Type="http://schemas.openxmlformats.org/officeDocument/2006/relationships/numbering" Target="/word/numbering.xml" Id="R36084b1a6960400d" /><Relationship Type="http://schemas.openxmlformats.org/officeDocument/2006/relationships/settings" Target="/word/settings.xml" Id="Rcb8772cb177546c7" /><Relationship Type="http://schemas.openxmlformats.org/officeDocument/2006/relationships/image" Target="/word/media/33c48a01-05c3-42c2-932a-6167e0e69bdd.png" Id="R593c6083b9fa4fd4" /></Relationships>
</file>