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27f45d1e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2572348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Ardmore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033aa88034edc" /><Relationship Type="http://schemas.openxmlformats.org/officeDocument/2006/relationships/numbering" Target="/word/numbering.xml" Id="R9104960f4bd34d85" /><Relationship Type="http://schemas.openxmlformats.org/officeDocument/2006/relationships/settings" Target="/word/settings.xml" Id="R977310cf78e94bba" /><Relationship Type="http://schemas.openxmlformats.org/officeDocument/2006/relationships/image" Target="/word/media/8e4791d4-3ecc-47af-881b-89de83e2abc6.png" Id="R7a4c257234804030" /></Relationships>
</file>