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c31d209d9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3227d12b1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5cb4b506d4ca9" /><Relationship Type="http://schemas.openxmlformats.org/officeDocument/2006/relationships/numbering" Target="/word/numbering.xml" Id="Rab457c1b870d4804" /><Relationship Type="http://schemas.openxmlformats.org/officeDocument/2006/relationships/settings" Target="/word/settings.xml" Id="Rdb16c0d46704462a" /><Relationship Type="http://schemas.openxmlformats.org/officeDocument/2006/relationships/image" Target="/word/media/afb12da2-0ab4-492a-aa02-1cd45c430db1.png" Id="R17b3227d12b14773" /></Relationships>
</file>