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51e0fb87d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0d824fdf0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Ardwick,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e7954ec7a4379" /><Relationship Type="http://schemas.openxmlformats.org/officeDocument/2006/relationships/numbering" Target="/word/numbering.xml" Id="R615b3cae4cb54c45" /><Relationship Type="http://schemas.openxmlformats.org/officeDocument/2006/relationships/settings" Target="/word/settings.xml" Id="R3e187a38c7814872" /><Relationship Type="http://schemas.openxmlformats.org/officeDocument/2006/relationships/image" Target="/word/media/7e38ced1-f633-4557-b3ae-e638e83ca2de.png" Id="Rf5c0d824fdf040c0" /></Relationships>
</file>