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3183a3d17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f56273315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0ced0fcb44f11" /><Relationship Type="http://schemas.openxmlformats.org/officeDocument/2006/relationships/numbering" Target="/word/numbering.xml" Id="Rb94a4dff11d74837" /><Relationship Type="http://schemas.openxmlformats.org/officeDocument/2006/relationships/settings" Target="/word/settings.xml" Id="R9be3abffa14b43fc" /><Relationship Type="http://schemas.openxmlformats.org/officeDocument/2006/relationships/image" Target="/word/media/c1c0a224-4a4b-426d-9cf7-c81b22db15f5.png" Id="Ra98f562733154bcd" /></Relationships>
</file>