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174e9790b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a5b57fbe7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Argos Choice,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3be4b14d94215" /><Relationship Type="http://schemas.openxmlformats.org/officeDocument/2006/relationships/numbering" Target="/word/numbering.xml" Id="R39aeac4524c9462b" /><Relationship Type="http://schemas.openxmlformats.org/officeDocument/2006/relationships/settings" Target="/word/settings.xml" Id="R42e89fbc683c4b98" /><Relationship Type="http://schemas.openxmlformats.org/officeDocument/2006/relationships/image" Target="/word/media/fd58784c-e612-477f-b2dd-e37791e08332.png" Id="R85ca5b57fbe746f1" /></Relationships>
</file>