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574e9fc75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75dc170c0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Argosy,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19dfeef9646e2" /><Relationship Type="http://schemas.openxmlformats.org/officeDocument/2006/relationships/numbering" Target="/word/numbering.xml" Id="R81d4fa1bb6834245" /><Relationship Type="http://schemas.openxmlformats.org/officeDocument/2006/relationships/settings" Target="/word/settings.xml" Id="R69bfb332537c4f44" /><Relationship Type="http://schemas.openxmlformats.org/officeDocument/2006/relationships/image" Target="/word/media/018c0c63-e1f9-446b-8fe9-19a16a3d3000.png" Id="Rb3a75dc170c04b76" /></Relationships>
</file>