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6ffe34b5a47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abc9844a84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Aristocrat Ranchettes,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89fbdbc5144e13" /><Relationship Type="http://schemas.openxmlformats.org/officeDocument/2006/relationships/numbering" Target="/word/numbering.xml" Id="R74f46236ae08420b" /><Relationship Type="http://schemas.openxmlformats.org/officeDocument/2006/relationships/settings" Target="/word/settings.xml" Id="R3fa8f86f6d1e46fc" /><Relationship Type="http://schemas.openxmlformats.org/officeDocument/2006/relationships/image" Target="/word/media/ef74a44a-621b-4e50-b16a-087bb0e87b46.png" Id="R52abc9844a844cdc" /></Relationships>
</file>