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9377f6729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44462d28c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Arkport,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b8eb274974e9d" /><Relationship Type="http://schemas.openxmlformats.org/officeDocument/2006/relationships/numbering" Target="/word/numbering.xml" Id="R24561888421a4370" /><Relationship Type="http://schemas.openxmlformats.org/officeDocument/2006/relationships/settings" Target="/word/settings.xml" Id="Rab8edb9c609a4e6c" /><Relationship Type="http://schemas.openxmlformats.org/officeDocument/2006/relationships/image" Target="/word/media/54db910b-3f73-45ec-a0e2-03563d320a52.png" Id="R38844462d28c4806" /></Relationships>
</file>