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70f64a136044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c09e6b1a8540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Arkport,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0677cfec4c4b9f" /><Relationship Type="http://schemas.openxmlformats.org/officeDocument/2006/relationships/numbering" Target="/word/numbering.xml" Id="R7f62f8f08cbb48c4" /><Relationship Type="http://schemas.openxmlformats.org/officeDocument/2006/relationships/settings" Target="/word/settings.xml" Id="R8a0038e4c664445a" /><Relationship Type="http://schemas.openxmlformats.org/officeDocument/2006/relationships/image" Target="/word/media/d6497810-5d3f-4caa-a363-9404d33c27bf.png" Id="Rf6c09e6b1a8540bc" /></Relationships>
</file>