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f5ced5723349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e3a5104e8f46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Arlington, Texas,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ddfd0412a4453" /><Relationship Type="http://schemas.openxmlformats.org/officeDocument/2006/relationships/numbering" Target="/word/numbering.xml" Id="R4861d4571e904d8f" /><Relationship Type="http://schemas.openxmlformats.org/officeDocument/2006/relationships/settings" Target="/word/settings.xml" Id="Rce318445c462430b" /><Relationship Type="http://schemas.openxmlformats.org/officeDocument/2006/relationships/image" Target="/word/media/b9825109-8ff6-426d-a933-ad30acfac6a6.png" Id="Rb0e3a5104e8f4646" /></Relationships>
</file>