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13532b49a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83a1cffb2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53babffc24b42" /><Relationship Type="http://schemas.openxmlformats.org/officeDocument/2006/relationships/numbering" Target="/word/numbering.xml" Id="Rdd2a09b11f8248e5" /><Relationship Type="http://schemas.openxmlformats.org/officeDocument/2006/relationships/settings" Target="/word/settings.xml" Id="Rb9cfbc8e5a144f0f" /><Relationship Type="http://schemas.openxmlformats.org/officeDocument/2006/relationships/image" Target="/word/media/b160521a-d5e7-4d83-958d-f8e9a8036c53.png" Id="R11183a1cffb24f78" /></Relationships>
</file>