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ceb9241a2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1667ddf50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Arlynda Corners,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5fc7aa2fc4699" /><Relationship Type="http://schemas.openxmlformats.org/officeDocument/2006/relationships/numbering" Target="/word/numbering.xml" Id="R27bcdc152c804f28" /><Relationship Type="http://schemas.openxmlformats.org/officeDocument/2006/relationships/settings" Target="/word/settings.xml" Id="Rc77e3e59190947fd" /><Relationship Type="http://schemas.openxmlformats.org/officeDocument/2006/relationships/image" Target="/word/media/a4a4c401-b415-4962-9ce2-b05a0888d035.png" Id="R9021667ddf504ee9" /></Relationships>
</file>