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8068b1819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5a87a83b6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b9eff3e464428" /><Relationship Type="http://schemas.openxmlformats.org/officeDocument/2006/relationships/numbering" Target="/word/numbering.xml" Id="Rc050b6403fe545fc" /><Relationship Type="http://schemas.openxmlformats.org/officeDocument/2006/relationships/settings" Target="/word/settings.xml" Id="R3289ee0467c9476a" /><Relationship Type="http://schemas.openxmlformats.org/officeDocument/2006/relationships/image" Target="/word/media/a6b09085-148f-461a-889c-4f1123fce07b.png" Id="Rfc95a87a83b64a58" /></Relationships>
</file>