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602a9743e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22f1ae6d8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Armistead,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11c1796da40c6" /><Relationship Type="http://schemas.openxmlformats.org/officeDocument/2006/relationships/numbering" Target="/word/numbering.xml" Id="R91e4fab2b33a4970" /><Relationship Type="http://schemas.openxmlformats.org/officeDocument/2006/relationships/settings" Target="/word/settings.xml" Id="Re4a887754b43472a" /><Relationship Type="http://schemas.openxmlformats.org/officeDocument/2006/relationships/image" Target="/word/media/e04a8670-ad0f-4ad6-8511-df0c1ba005be.png" Id="Rfbd22f1ae6d84b50" /></Relationships>
</file>