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f160eae92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b652f7a6d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Armonk,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79480bda448c6" /><Relationship Type="http://schemas.openxmlformats.org/officeDocument/2006/relationships/numbering" Target="/word/numbering.xml" Id="R50ecf2304c9d4992" /><Relationship Type="http://schemas.openxmlformats.org/officeDocument/2006/relationships/settings" Target="/word/settings.xml" Id="R0b6e92fb60574160" /><Relationship Type="http://schemas.openxmlformats.org/officeDocument/2006/relationships/image" Target="/word/media/4ec0c2e1-01e6-43e2-ba99-14fbab136b8c.png" Id="R990b652f7a6d4767" /></Relationships>
</file>