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6037b4add545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7d097016c14e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Armstrong Gardens,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986c4ef8484412" /><Relationship Type="http://schemas.openxmlformats.org/officeDocument/2006/relationships/numbering" Target="/word/numbering.xml" Id="Ra97290651d944479" /><Relationship Type="http://schemas.openxmlformats.org/officeDocument/2006/relationships/settings" Target="/word/settings.xml" Id="R080f29033ff040a8" /><Relationship Type="http://schemas.openxmlformats.org/officeDocument/2006/relationships/image" Target="/word/media/a060f2c4-b8d9-4692-b095-be7bdd512e25.png" Id="R037d097016c14e2d" /></Relationships>
</file>