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f1723d6d8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56bec0728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Arndts,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e498ed6884674" /><Relationship Type="http://schemas.openxmlformats.org/officeDocument/2006/relationships/numbering" Target="/word/numbering.xml" Id="R0a640179211d4878" /><Relationship Type="http://schemas.openxmlformats.org/officeDocument/2006/relationships/settings" Target="/word/settings.xml" Id="R21d2dd2e73644f4b" /><Relationship Type="http://schemas.openxmlformats.org/officeDocument/2006/relationships/image" Target="/word/media/cd34bfe3-c7a4-4466-a1ce-06f7c6afd2a0.png" Id="Rc3856bec07284f4a" /></Relationships>
</file>