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2446dab90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6b3b38ef0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6e556ebf94590" /><Relationship Type="http://schemas.openxmlformats.org/officeDocument/2006/relationships/numbering" Target="/word/numbering.xml" Id="R716cfcf2b87d4546" /><Relationship Type="http://schemas.openxmlformats.org/officeDocument/2006/relationships/settings" Target="/word/settings.xml" Id="R9a849b34233447c6" /><Relationship Type="http://schemas.openxmlformats.org/officeDocument/2006/relationships/image" Target="/word/media/1562dc81-4589-446e-a4b0-217f09e43bbc.png" Id="Ra4e6b3b38ef04c9a" /></Relationships>
</file>