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5670d4f69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a18e13265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Arnold Line,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2e624d0504862" /><Relationship Type="http://schemas.openxmlformats.org/officeDocument/2006/relationships/numbering" Target="/word/numbering.xml" Id="R1cbec86ede1143fd" /><Relationship Type="http://schemas.openxmlformats.org/officeDocument/2006/relationships/settings" Target="/word/settings.xml" Id="Rc743bcf2947d4952" /><Relationship Type="http://schemas.openxmlformats.org/officeDocument/2006/relationships/image" Target="/word/media/b04beef3-0556-4e83-98c1-720987eb8bc0.png" Id="R10da18e132654b1f" /></Relationships>
</file>