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2fe4d2028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a5456d02e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e0887b7d2406c" /><Relationship Type="http://schemas.openxmlformats.org/officeDocument/2006/relationships/numbering" Target="/word/numbering.xml" Id="R00126fdb141e44a4" /><Relationship Type="http://schemas.openxmlformats.org/officeDocument/2006/relationships/settings" Target="/word/settings.xml" Id="R0463f81c72f54e6f" /><Relationship Type="http://schemas.openxmlformats.org/officeDocument/2006/relationships/image" Target="/word/media/884123e8-292b-4a9b-9275-0bc1f94ea6cd.png" Id="R206a5456d02e436f" /></Relationships>
</file>