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10533291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3dad2c235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64164f46a42c8" /><Relationship Type="http://schemas.openxmlformats.org/officeDocument/2006/relationships/numbering" Target="/word/numbering.xml" Id="Rd8f2fb9532624a21" /><Relationship Type="http://schemas.openxmlformats.org/officeDocument/2006/relationships/settings" Target="/word/settings.xml" Id="Re1d91ff6e3aa4751" /><Relationship Type="http://schemas.openxmlformats.org/officeDocument/2006/relationships/image" Target="/word/media/db602562-82ca-4352-b353-f761466b7015.png" Id="R8283dad2c2354956" /></Relationships>
</file>