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863606a2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e283acc37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51232cc314352" /><Relationship Type="http://schemas.openxmlformats.org/officeDocument/2006/relationships/numbering" Target="/word/numbering.xml" Id="R51819cc9d5b2438d" /><Relationship Type="http://schemas.openxmlformats.org/officeDocument/2006/relationships/settings" Target="/word/settings.xml" Id="R8b6e40bd3e3a4855" /><Relationship Type="http://schemas.openxmlformats.org/officeDocument/2006/relationships/image" Target="/word/media/db6e692c-a92f-4cec-94ac-ab7f85d9f566.png" Id="R3e0e283acc374c05" /></Relationships>
</file>