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9a9d84aa6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8406370d4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Farms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78627c1944b76" /><Relationship Type="http://schemas.openxmlformats.org/officeDocument/2006/relationships/numbering" Target="/word/numbering.xml" Id="R54eaf61935104242" /><Relationship Type="http://schemas.openxmlformats.org/officeDocument/2006/relationships/settings" Target="/word/settings.xml" Id="R5e6c1957eef640e1" /><Relationship Type="http://schemas.openxmlformats.org/officeDocument/2006/relationships/image" Target="/word/media/57af6891-11c0-4a80-be34-037639c3dbe1.png" Id="R8838406370d447e2" /></Relationships>
</file>