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7a21675a4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c90f86a7d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Arrowhead Junction,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e4b4a30f54d6d" /><Relationship Type="http://schemas.openxmlformats.org/officeDocument/2006/relationships/numbering" Target="/word/numbering.xml" Id="R980ea1d6c2a14889" /><Relationship Type="http://schemas.openxmlformats.org/officeDocument/2006/relationships/settings" Target="/word/settings.xml" Id="Rfc0ace2cc5ab46a4" /><Relationship Type="http://schemas.openxmlformats.org/officeDocument/2006/relationships/image" Target="/word/media/0992f52f-7c35-4988-a641-f324f3a566db.png" Id="Rb97c90f86a7d4cb5" /></Relationships>
</file>