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5fae6b06e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e945ef648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Arrowhead Knoll,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a37c9bcd64366" /><Relationship Type="http://schemas.openxmlformats.org/officeDocument/2006/relationships/numbering" Target="/word/numbering.xml" Id="R42ea53e95d564ab8" /><Relationship Type="http://schemas.openxmlformats.org/officeDocument/2006/relationships/settings" Target="/word/settings.xml" Id="R3a0c302c14864dbd" /><Relationship Type="http://schemas.openxmlformats.org/officeDocument/2006/relationships/image" Target="/word/media/8217e68e-cb14-49bc-a90c-21ea11d92b88.png" Id="Rb96e945ef64846d7" /></Relationships>
</file>