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60f409e7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2499336fd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875675a7f4fd1" /><Relationship Type="http://schemas.openxmlformats.org/officeDocument/2006/relationships/numbering" Target="/word/numbering.xml" Id="R926acf27c6b54ed5" /><Relationship Type="http://schemas.openxmlformats.org/officeDocument/2006/relationships/settings" Target="/word/settings.xml" Id="R134eee4df9c84cfa" /><Relationship Type="http://schemas.openxmlformats.org/officeDocument/2006/relationships/image" Target="/word/media/688b5559-fa02-4f70-a85b-4e508bbcab60.png" Id="R70e2499336fd46a3" /></Relationships>
</file>