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084d1d169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4cce08e92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Arrowhead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1344b410324f0c" /><Relationship Type="http://schemas.openxmlformats.org/officeDocument/2006/relationships/numbering" Target="/word/numbering.xml" Id="R1488f6f9ac704f58" /><Relationship Type="http://schemas.openxmlformats.org/officeDocument/2006/relationships/settings" Target="/word/settings.xml" Id="R9082642cb3f7428e" /><Relationship Type="http://schemas.openxmlformats.org/officeDocument/2006/relationships/image" Target="/word/media/c4e0a913-3d6c-4620-a170-93b01a81bf8e.png" Id="R1954cce08e9243f2" /></Relationships>
</file>