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f3b6464b5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6644ba2ea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Arrowind,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da06d85344bff" /><Relationship Type="http://schemas.openxmlformats.org/officeDocument/2006/relationships/numbering" Target="/word/numbering.xml" Id="R9533f49f7a8d4b3a" /><Relationship Type="http://schemas.openxmlformats.org/officeDocument/2006/relationships/settings" Target="/word/settings.xml" Id="Rc2e7fbcf39154459" /><Relationship Type="http://schemas.openxmlformats.org/officeDocument/2006/relationships/image" Target="/word/media/6bb0af4b-3889-489f-9b9f-d76b77b9798e.png" Id="R6726644ba2ea418b" /></Relationships>
</file>