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f13c517b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5437149f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e2e531f1489e" /><Relationship Type="http://schemas.openxmlformats.org/officeDocument/2006/relationships/numbering" Target="/word/numbering.xml" Id="R95ba46aebbea41e9" /><Relationship Type="http://schemas.openxmlformats.org/officeDocument/2006/relationships/settings" Target="/word/settings.xml" Id="R677ca5729abd453c" /><Relationship Type="http://schemas.openxmlformats.org/officeDocument/2006/relationships/image" Target="/word/media/fd1c1feb-d8fb-477c-8254-3c6208cec19f.png" Id="R77235437149f4f8f" /></Relationships>
</file>