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09346b1ef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87a5273b2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Arshamonaque,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bb6237e1a408e" /><Relationship Type="http://schemas.openxmlformats.org/officeDocument/2006/relationships/numbering" Target="/word/numbering.xml" Id="Rf754624af5c44a31" /><Relationship Type="http://schemas.openxmlformats.org/officeDocument/2006/relationships/settings" Target="/word/settings.xml" Id="R397336fe5c314148" /><Relationship Type="http://schemas.openxmlformats.org/officeDocument/2006/relationships/image" Target="/word/media/a0742a81-46e1-4b66-8a24-001eecde0e09.png" Id="Rdfd87a5273b24991" /></Relationships>
</file>