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7e91b795b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b0535bb25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Artesia,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c9ae3eaf34881" /><Relationship Type="http://schemas.openxmlformats.org/officeDocument/2006/relationships/numbering" Target="/word/numbering.xml" Id="R3f495a7dabd34135" /><Relationship Type="http://schemas.openxmlformats.org/officeDocument/2006/relationships/settings" Target="/word/settings.xml" Id="R3ee3eacea89843ac" /><Relationship Type="http://schemas.openxmlformats.org/officeDocument/2006/relationships/image" Target="/word/media/6c707052-35b2-4c31-80fd-26bafa89d055.png" Id="Rd51b0535bb254fbf" /></Relationships>
</file>