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8b37cf511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1a2b18e1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0c0a3ce2947be" /><Relationship Type="http://schemas.openxmlformats.org/officeDocument/2006/relationships/numbering" Target="/word/numbering.xml" Id="R621acb25c46a4ecf" /><Relationship Type="http://schemas.openxmlformats.org/officeDocument/2006/relationships/settings" Target="/word/settings.xml" Id="R73189e3c3fb34c53" /><Relationship Type="http://schemas.openxmlformats.org/officeDocument/2006/relationships/image" Target="/word/media/ae1cab83-4561-4f82-ae8a-cb2f753c98b3.png" Id="Rbbe61a2b18e1439f" /></Relationships>
</file>