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ddc843287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176a60a1d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Artois,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7dd5bf62943bd" /><Relationship Type="http://schemas.openxmlformats.org/officeDocument/2006/relationships/numbering" Target="/word/numbering.xml" Id="Rbe160a54b1524806" /><Relationship Type="http://schemas.openxmlformats.org/officeDocument/2006/relationships/settings" Target="/word/settings.xml" Id="R173d459f0c154cf3" /><Relationship Type="http://schemas.openxmlformats.org/officeDocument/2006/relationships/image" Target="/word/media/9ea3de76-b852-4761-a35c-f4a4081148bd.png" Id="R4a5176a60a1d40a5" /></Relationships>
</file>