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5db1039ea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7b644793c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Arvins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d6e2bc3264be5" /><Relationship Type="http://schemas.openxmlformats.org/officeDocument/2006/relationships/numbering" Target="/word/numbering.xml" Id="R37afdba53f6c4c57" /><Relationship Type="http://schemas.openxmlformats.org/officeDocument/2006/relationships/settings" Target="/word/settings.xml" Id="R2c009a34e0404e48" /><Relationship Type="http://schemas.openxmlformats.org/officeDocument/2006/relationships/image" Target="/word/media/e880fb97-928f-40ab-bce0-1e3b83cc4201.png" Id="R3937b644793c4447" /></Relationships>
</file>