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fcc921df9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42720fd62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Arvondale,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007bfa7ca4583" /><Relationship Type="http://schemas.openxmlformats.org/officeDocument/2006/relationships/numbering" Target="/word/numbering.xml" Id="Rffc1535943f6475e" /><Relationship Type="http://schemas.openxmlformats.org/officeDocument/2006/relationships/settings" Target="/word/settings.xml" Id="R673aca283fd04a36" /><Relationship Type="http://schemas.openxmlformats.org/officeDocument/2006/relationships/image" Target="/word/media/b9e90b82-3232-475c-b6fd-50112f0735d9.png" Id="R8cb42720fd624cc1" /></Relationships>
</file>