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b1dc2b334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9cf0b8515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Asahel,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7dae6697d4369" /><Relationship Type="http://schemas.openxmlformats.org/officeDocument/2006/relationships/numbering" Target="/word/numbering.xml" Id="R8a1bd02d6a1148ff" /><Relationship Type="http://schemas.openxmlformats.org/officeDocument/2006/relationships/settings" Target="/word/settings.xml" Id="R7da01ff2b77d4412" /><Relationship Type="http://schemas.openxmlformats.org/officeDocument/2006/relationships/image" Target="/word/media/0971043a-178b-4358-a2c0-43d2ed033456.png" Id="R2919cf0b851548d8" /></Relationships>
</file>