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807bf9a5d342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6d4151d6b947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Asbury Park,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318daef22043c8" /><Relationship Type="http://schemas.openxmlformats.org/officeDocument/2006/relationships/numbering" Target="/word/numbering.xml" Id="R2df262c07d394137" /><Relationship Type="http://schemas.openxmlformats.org/officeDocument/2006/relationships/settings" Target="/word/settings.xml" Id="R01417c591a2341eb" /><Relationship Type="http://schemas.openxmlformats.org/officeDocument/2006/relationships/image" Target="/word/media/c64d023c-a25d-4549-b7cd-46d7bb4a2fb9.png" Id="R366d4151d6b94748" /></Relationships>
</file>