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a2af168fc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16dcc8717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Ashaway,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7c5cfaa4d4b96" /><Relationship Type="http://schemas.openxmlformats.org/officeDocument/2006/relationships/numbering" Target="/word/numbering.xml" Id="R6348b3f85c744e72" /><Relationship Type="http://schemas.openxmlformats.org/officeDocument/2006/relationships/settings" Target="/word/settings.xml" Id="R2b58352ecbb84a4e" /><Relationship Type="http://schemas.openxmlformats.org/officeDocument/2006/relationships/image" Target="/word/media/56d5e28f-a55a-4414-b693-cd262bcc48b7.png" Id="R40016dcc87174ffc" /></Relationships>
</file>