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7c632237f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5a633c029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Ashbourne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54385f55543f8" /><Relationship Type="http://schemas.openxmlformats.org/officeDocument/2006/relationships/numbering" Target="/word/numbering.xml" Id="Rd2600e884e824c00" /><Relationship Type="http://schemas.openxmlformats.org/officeDocument/2006/relationships/settings" Target="/word/settings.xml" Id="R7c1576295bea45e9" /><Relationship Type="http://schemas.openxmlformats.org/officeDocument/2006/relationships/image" Target="/word/media/5729ad56-2b7d-4faa-9f0c-3608835f8a0e.png" Id="R7175a633c029408d" /></Relationships>
</file>