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5c76eb4dd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79b360bcb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Ashdod,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d1f8056d541e6" /><Relationship Type="http://schemas.openxmlformats.org/officeDocument/2006/relationships/numbering" Target="/word/numbering.xml" Id="Re50aa2b74fd14c58" /><Relationship Type="http://schemas.openxmlformats.org/officeDocument/2006/relationships/settings" Target="/word/settings.xml" Id="R7b436cdde9a24549" /><Relationship Type="http://schemas.openxmlformats.org/officeDocument/2006/relationships/image" Target="/word/media/d9bf4abc-5821-4470-9f08-1f4b9ca462d5.png" Id="R3cc79b360bcb4d2e" /></Relationships>
</file>