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2673a4476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fcf4759fb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Asherton,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b8fae41ea4150" /><Relationship Type="http://schemas.openxmlformats.org/officeDocument/2006/relationships/numbering" Target="/word/numbering.xml" Id="Rbcff6639d18e44aa" /><Relationship Type="http://schemas.openxmlformats.org/officeDocument/2006/relationships/settings" Target="/word/settings.xml" Id="R3598da182dde4847" /><Relationship Type="http://schemas.openxmlformats.org/officeDocument/2006/relationships/image" Target="/word/media/7c145c46-3cca-468b-b520-1ae98af42852.png" Id="Rc97fcf4759fb41f4" /></Relationships>
</file>