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187418d76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437989f10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b1e2b76a54dc4" /><Relationship Type="http://schemas.openxmlformats.org/officeDocument/2006/relationships/numbering" Target="/word/numbering.xml" Id="R890ebc2e6d6e461a" /><Relationship Type="http://schemas.openxmlformats.org/officeDocument/2006/relationships/settings" Target="/word/settings.xml" Id="R5629c8dc02a244b6" /><Relationship Type="http://schemas.openxmlformats.org/officeDocument/2006/relationships/image" Target="/word/media/65aa9f8a-98a0-4bf7-a2dd-b9b8eab77ead.png" Id="Rabc437989f104b02" /></Relationships>
</file>