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ad2e9e2c5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343a56080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Ashippun,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5c69b8d724a7e" /><Relationship Type="http://schemas.openxmlformats.org/officeDocument/2006/relationships/numbering" Target="/word/numbering.xml" Id="R217cce13fbff4dba" /><Relationship Type="http://schemas.openxmlformats.org/officeDocument/2006/relationships/settings" Target="/word/settings.xml" Id="R18a2c95cd33c4ed5" /><Relationship Type="http://schemas.openxmlformats.org/officeDocument/2006/relationships/image" Target="/word/media/5d8826ba-c0d0-4bcc-9d93-67697106f9eb.png" Id="R1ed343a560804784" /></Relationships>
</file>