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791164c9f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d28ed1956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e2245b59f4747" /><Relationship Type="http://schemas.openxmlformats.org/officeDocument/2006/relationships/numbering" Target="/word/numbering.xml" Id="R9c88845ba87b49da" /><Relationship Type="http://schemas.openxmlformats.org/officeDocument/2006/relationships/settings" Target="/word/settings.xml" Id="R712fff14c3054e89" /><Relationship Type="http://schemas.openxmlformats.org/officeDocument/2006/relationships/image" Target="/word/media/ff2892f0-6af5-498f-9a5f-d04da38d1c62.png" Id="R68fd28ed19564a83" /></Relationships>
</file>