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76ade83da1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ad5fe3996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Ashmeadow,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26f0295194905" /><Relationship Type="http://schemas.openxmlformats.org/officeDocument/2006/relationships/numbering" Target="/word/numbering.xml" Id="R039abce98871402d" /><Relationship Type="http://schemas.openxmlformats.org/officeDocument/2006/relationships/settings" Target="/word/settings.xml" Id="Rbc291cfb51164549" /><Relationship Type="http://schemas.openxmlformats.org/officeDocument/2006/relationships/image" Target="/word/media/7c6ad29b-6164-4434-ba58-c7cd1d06ddae.png" Id="R504ad5fe39964440" /></Relationships>
</file>