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195ee0074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9b9d389c9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cca9f1d324029" /><Relationship Type="http://schemas.openxmlformats.org/officeDocument/2006/relationships/numbering" Target="/word/numbering.xml" Id="Rab18313a79dd4444" /><Relationship Type="http://schemas.openxmlformats.org/officeDocument/2006/relationships/settings" Target="/word/settings.xml" Id="R027959be26ed48c5" /><Relationship Type="http://schemas.openxmlformats.org/officeDocument/2006/relationships/image" Target="/word/media/1fb68b74-ff28-430f-941a-8229b30694fe.png" Id="Re239b9d389c9452b" /></Relationships>
</file>