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0805e66a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7642691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86dd3e10f4465" /><Relationship Type="http://schemas.openxmlformats.org/officeDocument/2006/relationships/numbering" Target="/word/numbering.xml" Id="Rbdb5cb680f81447c" /><Relationship Type="http://schemas.openxmlformats.org/officeDocument/2006/relationships/settings" Target="/word/settings.xml" Id="Rb0e46219dc0640af" /><Relationship Type="http://schemas.openxmlformats.org/officeDocument/2006/relationships/image" Target="/word/media/ef3a99cf-d071-430d-bd40-5967cfee98df.png" Id="Rb1d5764269184df6" /></Relationships>
</file>