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086621c06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8b7ee3325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0b1e3f9b84c09" /><Relationship Type="http://schemas.openxmlformats.org/officeDocument/2006/relationships/numbering" Target="/word/numbering.xml" Id="Ref12003bfe8740c7" /><Relationship Type="http://schemas.openxmlformats.org/officeDocument/2006/relationships/settings" Target="/word/settings.xml" Id="R1d2f04e26851435b" /><Relationship Type="http://schemas.openxmlformats.org/officeDocument/2006/relationships/image" Target="/word/media/262b622c-eca8-4629-b3ce-fddf50fb3e49.png" Id="R7d88b7ee33254789" /></Relationships>
</file>